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  <w:r w:rsidRPr="00A11728">
        <w:rPr>
          <w:rFonts w:ascii="Times New Roman" w:hAnsi="Times New Roman" w:cs="Times New Roman"/>
          <w:sz w:val="30"/>
          <w:szCs w:val="30"/>
        </w:rPr>
        <w:t>Коммунальн</w:t>
      </w:r>
      <w:r w:rsidRPr="00A11728">
        <w:rPr>
          <w:rFonts w:ascii="Times New Roman" w:hAnsi="Times New Roman" w:cs="Times New Roman"/>
          <w:sz w:val="30"/>
          <w:szCs w:val="30"/>
        </w:rPr>
        <w:t xml:space="preserve">ое </w:t>
      </w:r>
      <w:r w:rsidRPr="00A11728">
        <w:rPr>
          <w:rFonts w:ascii="Times New Roman" w:hAnsi="Times New Roman" w:cs="Times New Roman"/>
          <w:sz w:val="30"/>
          <w:szCs w:val="30"/>
        </w:rPr>
        <w:t>унитарно</w:t>
      </w:r>
      <w:r w:rsidRPr="00A11728">
        <w:rPr>
          <w:rFonts w:ascii="Times New Roman" w:hAnsi="Times New Roman" w:cs="Times New Roman"/>
          <w:sz w:val="30"/>
          <w:szCs w:val="30"/>
        </w:rPr>
        <w:t>е</w:t>
      </w:r>
      <w:r w:rsidRPr="00A11728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Pr="00A11728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Pr="00A11728">
        <w:rPr>
          <w:rFonts w:ascii="Times New Roman" w:hAnsi="Times New Roman" w:cs="Times New Roman"/>
          <w:sz w:val="30"/>
          <w:szCs w:val="30"/>
        </w:rPr>
        <w:t>оказанию услуг «Единый информационный расчетно-кассовый центр»</w:t>
      </w: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</w:p>
    <w:p w:rsidR="00A11728" w:rsidRDefault="00A11728" w:rsidP="00A117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для начисления взносов </w:t>
      </w:r>
    </w:p>
    <w:p w:rsidR="00A11728" w:rsidRDefault="00A11728" w:rsidP="00A11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___________________</w:t>
      </w:r>
    </w:p>
    <w:p w:rsidR="00A11728" w:rsidRPr="00A11728" w:rsidRDefault="00A11728" w:rsidP="00A11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наименование организации</w:t>
      </w:r>
    </w:p>
    <w:p w:rsidR="00A11728" w:rsidRDefault="00A11728" w:rsidP="00A11728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11728" w:rsidRPr="00A11728" w:rsidRDefault="00A11728" w:rsidP="00A1172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__________________20___ г.</w:t>
      </w: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</w:p>
    <w:p w:rsidR="00A11728" w:rsidRDefault="00A11728" w:rsidP="00A11728">
      <w:pPr>
        <w:ind w:left="5103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38" w:type="dxa"/>
        <w:tblLook w:val="04A0" w:firstRow="1" w:lastRow="0" w:firstColumn="1" w:lastColumn="0" w:noHBand="0" w:noVBand="1"/>
      </w:tblPr>
      <w:tblGrid>
        <w:gridCol w:w="2972"/>
        <w:gridCol w:w="1471"/>
        <w:gridCol w:w="1506"/>
        <w:gridCol w:w="1506"/>
        <w:gridCol w:w="1783"/>
      </w:tblGrid>
      <w:tr w:rsidR="00D95CB6" w:rsidTr="00D95CB6">
        <w:tc>
          <w:tcPr>
            <w:tcW w:w="2972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Услуга</w:t>
            </w:r>
          </w:p>
        </w:tc>
        <w:tc>
          <w:tcPr>
            <w:tcW w:w="1471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06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Кол-во</w:t>
            </w:r>
          </w:p>
        </w:tc>
        <w:tc>
          <w:tcPr>
            <w:tcW w:w="1506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Тариф за ед.</w:t>
            </w:r>
          </w:p>
        </w:tc>
        <w:tc>
          <w:tcPr>
            <w:tcW w:w="1783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Сумма к начислению</w:t>
            </w:r>
          </w:p>
        </w:tc>
      </w:tr>
      <w:tr w:rsidR="00D95CB6" w:rsidTr="00D95CB6">
        <w:tc>
          <w:tcPr>
            <w:tcW w:w="2972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Взносы (Возмещение затрат) от площади</w:t>
            </w:r>
          </w:p>
        </w:tc>
        <w:tc>
          <w:tcPr>
            <w:tcW w:w="1471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</w:p>
        </w:tc>
        <w:tc>
          <w:tcPr>
            <w:tcW w:w="1506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6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3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5CB6" w:rsidTr="00D95CB6">
        <w:tc>
          <w:tcPr>
            <w:tcW w:w="2972" w:type="dxa"/>
          </w:tcPr>
          <w:p w:rsidR="00D95CB6" w:rsidRDefault="00D95CB6" w:rsidP="00D95C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Взносы (Возмещение затрат) на квартиру</w:t>
            </w:r>
          </w:p>
        </w:tc>
        <w:tc>
          <w:tcPr>
            <w:tcW w:w="1471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Ед.</w:t>
            </w:r>
          </w:p>
        </w:tc>
        <w:tc>
          <w:tcPr>
            <w:tcW w:w="1506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6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3" w:type="dxa"/>
          </w:tcPr>
          <w:p w:rsidR="00D95CB6" w:rsidRDefault="00D95CB6" w:rsidP="00A117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95CB6" w:rsidRDefault="00A11728" w:rsidP="00A11728">
      <w:pPr>
        <w:rPr>
          <w:rFonts w:ascii="Times New Roman" w:hAnsi="Times New Roman" w:cs="Times New Roman"/>
          <w:sz w:val="30"/>
          <w:szCs w:val="30"/>
        </w:rPr>
      </w:pP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  <w:r w:rsidRPr="00A11728">
        <w:rPr>
          <w:rFonts w:ascii="Times New Roman" w:hAnsi="Times New Roman" w:cs="Times New Roman"/>
          <w:sz w:val="30"/>
          <w:szCs w:val="30"/>
        </w:rPr>
        <w:tab/>
      </w:r>
    </w:p>
    <w:p w:rsidR="00D95CB6" w:rsidRDefault="00D95CB6" w:rsidP="00A11728">
      <w:pPr>
        <w:rPr>
          <w:rFonts w:ascii="Times New Roman" w:hAnsi="Times New Roman" w:cs="Times New Roman"/>
          <w:sz w:val="30"/>
          <w:szCs w:val="30"/>
        </w:rPr>
      </w:pPr>
    </w:p>
    <w:p w:rsidR="00094E72" w:rsidRPr="00A11728" w:rsidRDefault="00D95CB6" w:rsidP="00A1172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Бухгалтер</w:t>
      </w:r>
      <w:r w:rsidR="00A11728" w:rsidRPr="00A11728">
        <w:rPr>
          <w:rFonts w:ascii="Times New Roman" w:hAnsi="Times New Roman" w:cs="Times New Roman"/>
          <w:sz w:val="30"/>
          <w:szCs w:val="30"/>
        </w:rPr>
        <w:tab/>
      </w:r>
      <w:r w:rsidR="00A11728" w:rsidRPr="00A1172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________________</w:t>
      </w:r>
    </w:p>
    <w:sectPr w:rsidR="00094E72" w:rsidRPr="00A1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C6"/>
    <w:rsid w:val="00094E72"/>
    <w:rsid w:val="005B14C6"/>
    <w:rsid w:val="00A11728"/>
    <w:rsid w:val="00D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9ABA-DE6F-4AE2-A023-7FE5CBB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2018-11-26T08:46:00Z</cp:lastPrinted>
  <dcterms:created xsi:type="dcterms:W3CDTF">2018-11-26T08:29:00Z</dcterms:created>
  <dcterms:modified xsi:type="dcterms:W3CDTF">2018-11-26T08:46:00Z</dcterms:modified>
</cp:coreProperties>
</file>